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94AC" w14:textId="79B735F1" w:rsidR="007936B6" w:rsidRDefault="007936B6" w:rsidP="007936B6">
      <w:pPr>
        <w:rPr>
          <w:sz w:val="20"/>
          <w:szCs w:val="20"/>
        </w:rPr>
      </w:pPr>
      <w:r w:rsidRPr="00CA16A0">
        <w:rPr>
          <w:b/>
          <w:bCs/>
          <w:sz w:val="28"/>
          <w:szCs w:val="28"/>
        </w:rPr>
        <w:t xml:space="preserve">2024 Mental Health Awareness </w:t>
      </w:r>
      <w:r>
        <w:rPr>
          <w:b/>
          <w:bCs/>
          <w:sz w:val="28"/>
          <w:szCs w:val="28"/>
        </w:rPr>
        <w:t>Coping</w:t>
      </w:r>
      <w:r w:rsidRPr="00CA16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Tools</w:t>
      </w:r>
      <w:r>
        <w:rPr>
          <w:b/>
          <w:bCs/>
          <w:sz w:val="28"/>
          <w:szCs w:val="28"/>
        </w:rPr>
        <w:t xml:space="preserve"> </w:t>
      </w:r>
      <w:r>
        <w:rPr>
          <w:sz w:val="20"/>
          <w:szCs w:val="20"/>
        </w:rPr>
        <w:t>(Courtesy of Mental Health America)</w:t>
      </w:r>
    </w:p>
    <w:p w14:paraId="77AAA80A" w14:textId="77777777" w:rsidR="007936B6" w:rsidRPr="00CA16A0" w:rsidRDefault="007936B6" w:rsidP="007936B6">
      <w:pPr>
        <w:rPr>
          <w:sz w:val="20"/>
          <w:szCs w:val="20"/>
        </w:rPr>
      </w:pPr>
    </w:p>
    <w:p w14:paraId="48916C75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5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Coloring pages (PDF)</w:t>
        </w:r>
      </w:hyperlink>
    </w:p>
    <w:p w14:paraId="0DFAA8FC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6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Worksheet: Dealing with tough situations (PDF)</w:t>
        </w:r>
      </w:hyperlink>
    </w:p>
    <w:p w14:paraId="64319546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7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Worksheet: Looking for good (PDF)</w:t>
        </w:r>
      </w:hyperlink>
    </w:p>
    <w:p w14:paraId="5D389471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8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Worksheet: Managing frustration and anger (PDF)</w:t>
        </w:r>
      </w:hyperlink>
    </w:p>
    <w:p w14:paraId="5EA3901C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9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Worksheet: Processing trauma and stress (PDF)</w:t>
        </w:r>
      </w:hyperlink>
    </w:p>
    <w:p w14:paraId="43DC72F0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10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Worksheet: Social confidence and connections (PDF)</w:t>
        </w:r>
      </w:hyperlink>
    </w:p>
    <w:p w14:paraId="7B32492F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11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Where to go decision map (PDF)</w:t>
        </w:r>
      </w:hyperlink>
    </w:p>
    <w:p w14:paraId="532E94C5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12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Time to talk letter (PDF)</w:t>
        </w:r>
      </w:hyperlink>
    </w:p>
    <w:p w14:paraId="3D0E3DC8" w14:textId="77777777" w:rsidR="007936B6" w:rsidRPr="007936B6" w:rsidRDefault="007936B6" w:rsidP="007936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Montserrat" w:hAnsi="Montserrat"/>
          <w:color w:val="000000" w:themeColor="text1"/>
        </w:rPr>
      </w:pPr>
      <w:hyperlink r:id="rId13" w:tgtFrame="_blank" w:history="1">
        <w:r w:rsidRPr="007936B6">
          <w:rPr>
            <w:rStyle w:val="Hyperlink"/>
            <w:rFonts w:ascii="Montserrat" w:eastAsiaTheme="majorEastAsia" w:hAnsi="Montserrat"/>
            <w:color w:val="000000" w:themeColor="text1"/>
          </w:rPr>
          <w:t>What's underneath word bank (PDF)</w:t>
        </w:r>
      </w:hyperlink>
    </w:p>
    <w:p w14:paraId="20FD421F" w14:textId="77777777" w:rsidR="007A3B44" w:rsidRDefault="007A3B44"/>
    <w:sectPr w:rsidR="007A3B44" w:rsidSect="00CA6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4DB5"/>
    <w:multiLevelType w:val="hybridMultilevel"/>
    <w:tmpl w:val="D36C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B6"/>
    <w:rsid w:val="00102E05"/>
    <w:rsid w:val="00131965"/>
    <w:rsid w:val="001775D3"/>
    <w:rsid w:val="001A5602"/>
    <w:rsid w:val="002E0BB4"/>
    <w:rsid w:val="0054382F"/>
    <w:rsid w:val="0062300C"/>
    <w:rsid w:val="00686510"/>
    <w:rsid w:val="007936B6"/>
    <w:rsid w:val="007A3B44"/>
    <w:rsid w:val="008A3250"/>
    <w:rsid w:val="0097057C"/>
    <w:rsid w:val="00995F91"/>
    <w:rsid w:val="00BD6508"/>
    <w:rsid w:val="00CA6B2B"/>
    <w:rsid w:val="00CC4837"/>
    <w:rsid w:val="00D139A8"/>
    <w:rsid w:val="00D40C9E"/>
    <w:rsid w:val="00E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E920A"/>
  <w14:defaultImageDpi w14:val="32767"/>
  <w15:chartTrackingRefBased/>
  <w15:docId w15:val="{8DDB045B-16C9-5648-9BE8-2B020094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36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36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anational.org/sites/default/files/MHM/2024/toolkit/Managing-frustation-worksheet.pdf" TargetMode="External"/><Relationship Id="rId13" Type="http://schemas.openxmlformats.org/officeDocument/2006/relationships/hyperlink" Target="https://mhanational.org/sites/default/files/MHM/2024/toolkit/Whats-underneath-word-ba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hanational.org/sites/default/files/MHM/2024/toolkit/Looking-good-worksheet.pdf" TargetMode="External"/><Relationship Id="rId12" Type="http://schemas.openxmlformats.org/officeDocument/2006/relationships/hyperlink" Target="https://mhanational.org/sites/default/files/MHM/2024/toolkit/Time-to-talk-lett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hanational.org/sites/default/files/MHM/2024/toolkit/Tough-situations-worksheet.pdf" TargetMode="External"/><Relationship Id="rId11" Type="http://schemas.openxmlformats.org/officeDocument/2006/relationships/hyperlink" Target="https://mhanational.org/sites/default/files/MHM/2024/toolkit/Decision-map.pdf" TargetMode="External"/><Relationship Id="rId5" Type="http://schemas.openxmlformats.org/officeDocument/2006/relationships/hyperlink" Target="https://mhanational.org/sites/default/files/MHM/2024/toolkit/Coloring-pages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hanational.org/sites/default/files/MHM/2024/toolkit/Social-confidence-work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anational.org/sites/default/files/MHM/2024/toolkit/Processing-trauma-workshee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Wilson</dc:creator>
  <cp:keywords/>
  <dc:description/>
  <cp:lastModifiedBy>Beth Wilson</cp:lastModifiedBy>
  <cp:revision>1</cp:revision>
  <dcterms:created xsi:type="dcterms:W3CDTF">2024-04-29T20:41:00Z</dcterms:created>
  <dcterms:modified xsi:type="dcterms:W3CDTF">2024-04-29T20:45:00Z</dcterms:modified>
</cp:coreProperties>
</file>