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C557" w14:textId="00BB1374" w:rsidR="00E06F75" w:rsidRDefault="00E70C2D" w:rsidP="00AC001A">
      <w:pPr>
        <w:rPr>
          <w:rFonts w:ascii="Calibri" w:hAnsi="Calibri" w:cs="Calibri"/>
          <w:b/>
        </w:rPr>
      </w:pPr>
      <w:r>
        <w:rPr>
          <w:noProof/>
        </w:rPr>
        <w:drawing>
          <wp:inline distT="0" distB="0" distL="0" distR="0" wp14:anchorId="38E452E2">
            <wp:extent cx="1338580" cy="9728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8580" cy="972820"/>
                    </a:xfrm>
                    <a:prstGeom prst="rect">
                      <a:avLst/>
                    </a:prstGeom>
                    <a:noFill/>
                    <a:ln>
                      <a:noFill/>
                    </a:ln>
                  </pic:spPr>
                </pic:pic>
              </a:graphicData>
            </a:graphic>
          </wp:inline>
        </w:drawing>
      </w:r>
      <w:r w:rsidR="00CF3CC5">
        <w:tab/>
      </w:r>
      <w:r w:rsidR="00CA4D51">
        <w:tab/>
      </w:r>
      <w:r w:rsidR="00CA4D51">
        <w:tab/>
      </w:r>
      <w:r w:rsidR="00AC001A">
        <w:rPr>
          <w:rFonts w:ascii="Calibri" w:hAnsi="Calibri" w:cs="Calibri"/>
          <w:b/>
        </w:rPr>
        <w:t>Community Health and Wellness Coordinator</w:t>
      </w:r>
    </w:p>
    <w:p w14:paraId="61708647" w14:textId="77777777" w:rsidR="00395B92" w:rsidRPr="00EF322B" w:rsidRDefault="00C06BA5" w:rsidP="00EC63B0">
      <w:pPr>
        <w:jc w:val="center"/>
        <w:rPr>
          <w:rFonts w:ascii="Calibri" w:hAnsi="Calibri" w:cs="Calibri"/>
          <w:b/>
        </w:rPr>
      </w:pPr>
      <w:r>
        <w:rPr>
          <w:rFonts w:ascii="Calibri" w:hAnsi="Calibri" w:cs="Calibri"/>
          <w:b/>
        </w:rPr>
        <w:t xml:space="preserve"> </w:t>
      </w:r>
      <w:r w:rsidR="00395B92" w:rsidRPr="00EF322B">
        <w:rPr>
          <w:rFonts w:ascii="Calibri" w:hAnsi="Calibri" w:cs="Calibri"/>
          <w:b/>
          <w:bCs/>
        </w:rPr>
        <w:t>Job Description</w:t>
      </w:r>
    </w:p>
    <w:p w14:paraId="34DC2C62" w14:textId="77777777" w:rsidR="00395B92" w:rsidRPr="00EF322B" w:rsidRDefault="00E70C2D">
      <w:pPr>
        <w:rPr>
          <w:rFonts w:ascii="Calibri" w:hAnsi="Calibri" w:cs="Calibri"/>
          <w:highlight w:val="yellow"/>
        </w:rPr>
      </w:pPr>
      <w:r>
        <w:rPr>
          <w:rFonts w:ascii="Calibri" w:hAnsi="Calibri" w:cs="Calibri"/>
          <w:noProof/>
          <w:sz w:val="20"/>
          <w:highlight w:val="yellow"/>
        </w:rPr>
        <mc:AlternateContent>
          <mc:Choice Requires="wps">
            <w:drawing>
              <wp:anchor distT="0" distB="0" distL="114300" distR="114300" simplePos="0" relativeHeight="251657728" behindDoc="0" locked="0" layoutInCell="1" allowOverlap="1" wp14:anchorId="25ACD91B">
                <wp:simplePos x="0" y="0"/>
                <wp:positionH relativeFrom="column">
                  <wp:posOffset>0</wp:posOffset>
                </wp:positionH>
                <wp:positionV relativeFrom="paragraph">
                  <wp:posOffset>152400</wp:posOffset>
                </wp:positionV>
                <wp:extent cx="60579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54D5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77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pK2oQEAADIDAAAOAAAAZHJzL2Uyb0RvYy54bWysUk1v2zAMvRfYfxB0X+wESN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">
                <o:lock v:ext="edit" shapetype="f"/>
              </v:line>
            </w:pict>
          </mc:Fallback>
        </mc:AlternateContent>
      </w:r>
    </w:p>
    <w:p w14:paraId="5780EF1E"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REPORTS TO: Health and Wellness Project Director X* Non-Exempt X* Full time- Temp X Salaried</w:t>
      </w:r>
    </w:p>
    <w:p w14:paraId="08622E83"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Salary Range: $38,000 - $40,000 Annually</w:t>
      </w:r>
    </w:p>
    <w:p w14:paraId="399F1E8C"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POSITION DESCRIPTION SUMMARY: -</w:t>
      </w:r>
    </w:p>
    <w:p w14:paraId="2863BB3A"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The Community Health and Wellness Coordinator is responsible for the facilitation of projects that change physical environment, build community resilience, or improve systemic processes to enhance behavioral health and wellness in communities disproportionately impacted by COVID-19. The project’s main goal is to enhance behavioral health and community resilience. This project will address adverse childhood experiences, social determinants of health, and/or other youth, family, and community risk and protective factors. The service area includes one of the following Counties: Dallas, Ellis, and Navarro. This project is a grant-funded temporary position for 12 months beginning now and will have a team of four staff to work in conjunction with existing Community Coalition Partnership (CCP) staff.</w:t>
      </w:r>
    </w:p>
    <w:p w14:paraId="151255CC"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This position is grant funded.</w:t>
      </w:r>
    </w:p>
    <w:p w14:paraId="7B722FA6"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CORE DUTIES:</w:t>
      </w:r>
    </w:p>
    <w:p w14:paraId="669AEA83" w14:textId="77777777" w:rsidR="00AC001A" w:rsidRPr="00AC001A" w:rsidRDefault="00AC001A" w:rsidP="00AC001A">
      <w:pPr>
        <w:numPr>
          <w:ilvl w:val="0"/>
          <w:numId w:val="19"/>
        </w:numPr>
        <w:shd w:val="clear" w:color="auto" w:fill="FFFFFF"/>
        <w:spacing w:before="100" w:beforeAutospacing="1" w:after="100" w:afterAutospacing="1"/>
        <w:rPr>
          <w:rFonts w:ascii="Calibri" w:hAnsi="Calibri" w:cs="Calibri"/>
        </w:rPr>
      </w:pPr>
      <w:r w:rsidRPr="00AC001A">
        <w:rPr>
          <w:rFonts w:ascii="Calibri" w:hAnsi="Calibri" w:cs="Calibri"/>
        </w:rPr>
        <w:t>Thoroughly understand DPR’s philosophy and services available to the community.</w:t>
      </w:r>
    </w:p>
    <w:p w14:paraId="6023A37E" w14:textId="77777777" w:rsidR="00AC001A" w:rsidRPr="00AC001A" w:rsidRDefault="00AC001A" w:rsidP="00AC001A">
      <w:pPr>
        <w:numPr>
          <w:ilvl w:val="0"/>
          <w:numId w:val="19"/>
        </w:numPr>
        <w:shd w:val="clear" w:color="auto" w:fill="FFFFFF"/>
        <w:spacing w:before="100" w:beforeAutospacing="1" w:after="100" w:afterAutospacing="1"/>
        <w:rPr>
          <w:rFonts w:ascii="Calibri" w:hAnsi="Calibri" w:cs="Calibri"/>
        </w:rPr>
      </w:pPr>
      <w:r w:rsidRPr="00AC001A">
        <w:rPr>
          <w:rFonts w:ascii="Calibri" w:hAnsi="Calibri" w:cs="Calibri"/>
        </w:rPr>
        <w:t>Implement the Center for Substance Abuse Prevention (CSAP) Strategies that include delivery of prevention education, information dissemination, positive alternatives, and community-based processes and identification of problems, and referral to services.</w:t>
      </w:r>
    </w:p>
    <w:p w14:paraId="5243F4EF" w14:textId="77777777" w:rsidR="00AC001A" w:rsidRPr="00AC001A" w:rsidRDefault="00AC001A" w:rsidP="00AC001A">
      <w:pPr>
        <w:numPr>
          <w:ilvl w:val="0"/>
          <w:numId w:val="19"/>
        </w:numPr>
        <w:shd w:val="clear" w:color="auto" w:fill="FFFFFF"/>
        <w:spacing w:before="100" w:beforeAutospacing="1" w:after="100" w:afterAutospacing="1"/>
        <w:rPr>
          <w:rFonts w:ascii="Calibri" w:hAnsi="Calibri" w:cs="Calibri"/>
        </w:rPr>
      </w:pPr>
      <w:r w:rsidRPr="00AC001A">
        <w:rPr>
          <w:rFonts w:ascii="Calibri" w:hAnsi="Calibri" w:cs="Calibri"/>
        </w:rPr>
        <w:t>Collect data to pinpoint areas within the grantee’s region that are most disproportionately impacted by COVID-19 and behavioral health disparities.</w:t>
      </w:r>
    </w:p>
    <w:p w14:paraId="14185EB3" w14:textId="77777777" w:rsidR="00AC001A" w:rsidRPr="00AC001A" w:rsidRDefault="00AC001A" w:rsidP="00AC001A">
      <w:pPr>
        <w:numPr>
          <w:ilvl w:val="0"/>
          <w:numId w:val="19"/>
        </w:numPr>
        <w:shd w:val="clear" w:color="auto" w:fill="FFFFFF"/>
        <w:spacing w:before="100" w:beforeAutospacing="1" w:after="100" w:afterAutospacing="1"/>
        <w:rPr>
          <w:rFonts w:ascii="Calibri" w:hAnsi="Calibri" w:cs="Calibri"/>
        </w:rPr>
      </w:pPr>
      <w:r w:rsidRPr="00AC001A">
        <w:rPr>
          <w:rFonts w:ascii="Calibri" w:hAnsi="Calibri" w:cs="Calibri"/>
        </w:rPr>
        <w:t>Assist with developing the project implementation plan submitted to HHSC for approval by DPR in October 2022.</w:t>
      </w:r>
    </w:p>
    <w:p w14:paraId="05F5C5C2" w14:textId="77777777" w:rsidR="00AC001A" w:rsidRPr="00AC001A" w:rsidRDefault="00AC001A" w:rsidP="00AC001A">
      <w:pPr>
        <w:numPr>
          <w:ilvl w:val="0"/>
          <w:numId w:val="19"/>
        </w:numPr>
        <w:shd w:val="clear" w:color="auto" w:fill="FFFFFF"/>
        <w:spacing w:before="100" w:beforeAutospacing="1" w:after="100" w:afterAutospacing="1"/>
        <w:rPr>
          <w:rFonts w:ascii="Calibri" w:hAnsi="Calibri" w:cs="Calibri"/>
        </w:rPr>
      </w:pPr>
      <w:r w:rsidRPr="00AC001A">
        <w:rPr>
          <w:rFonts w:ascii="Calibri" w:hAnsi="Calibri" w:cs="Calibri"/>
        </w:rPr>
        <w:t>Implement the project activities from the Approved Implementation Plan.</w:t>
      </w:r>
    </w:p>
    <w:p w14:paraId="40B056F4" w14:textId="77777777" w:rsidR="00AC001A" w:rsidRPr="00AC001A" w:rsidRDefault="00AC001A" w:rsidP="00AC001A">
      <w:pPr>
        <w:numPr>
          <w:ilvl w:val="0"/>
          <w:numId w:val="19"/>
        </w:numPr>
        <w:shd w:val="clear" w:color="auto" w:fill="FFFFFF"/>
        <w:spacing w:before="100" w:beforeAutospacing="1" w:after="100" w:afterAutospacing="1"/>
        <w:rPr>
          <w:rFonts w:ascii="Calibri" w:hAnsi="Calibri" w:cs="Calibri"/>
        </w:rPr>
      </w:pPr>
      <w:r w:rsidRPr="00AC001A">
        <w:rPr>
          <w:rFonts w:ascii="Calibri" w:hAnsi="Calibri" w:cs="Calibri"/>
        </w:rPr>
        <w:t>Establish and maintain cooperative, professional, and productive work relationships with local key stakeholders.</w:t>
      </w:r>
    </w:p>
    <w:p w14:paraId="4804A050" w14:textId="77777777" w:rsidR="00AC001A" w:rsidRPr="00AC001A" w:rsidRDefault="00AC001A" w:rsidP="00AC001A">
      <w:pPr>
        <w:numPr>
          <w:ilvl w:val="0"/>
          <w:numId w:val="19"/>
        </w:numPr>
        <w:shd w:val="clear" w:color="auto" w:fill="FFFFFF"/>
        <w:spacing w:before="100" w:beforeAutospacing="1" w:after="100" w:afterAutospacing="1"/>
        <w:rPr>
          <w:rFonts w:ascii="Calibri" w:hAnsi="Calibri" w:cs="Calibri"/>
        </w:rPr>
      </w:pPr>
      <w:r w:rsidRPr="00AC001A">
        <w:rPr>
          <w:rFonts w:ascii="Calibri" w:hAnsi="Calibri" w:cs="Calibri"/>
        </w:rPr>
        <w:t>Recruit local community organizations to conduct stress reduction/trauma healing activities.</w:t>
      </w:r>
    </w:p>
    <w:p w14:paraId="7486F673" w14:textId="77777777" w:rsidR="00AC001A" w:rsidRPr="00AC001A" w:rsidRDefault="00AC001A" w:rsidP="00AC001A">
      <w:pPr>
        <w:numPr>
          <w:ilvl w:val="0"/>
          <w:numId w:val="19"/>
        </w:numPr>
        <w:shd w:val="clear" w:color="auto" w:fill="FFFFFF"/>
        <w:spacing w:before="100" w:beforeAutospacing="1" w:after="100" w:afterAutospacing="1"/>
        <w:rPr>
          <w:rFonts w:ascii="Calibri" w:hAnsi="Calibri" w:cs="Calibri"/>
        </w:rPr>
      </w:pPr>
      <w:r w:rsidRPr="00AC001A">
        <w:rPr>
          <w:rFonts w:ascii="Calibri" w:hAnsi="Calibri" w:cs="Calibri"/>
        </w:rPr>
        <w:t>Conduct and facilitate presentations to community members about stress reduction/trauma healing in person or virtually.</w:t>
      </w:r>
    </w:p>
    <w:p w14:paraId="78A98E5D"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 Prepare and complete accurate monthly, quarterly, and annual reports by deadline while following organization and funding requirements.</w:t>
      </w:r>
    </w:p>
    <w:p w14:paraId="1BC777E7" w14:textId="77777777" w:rsidR="00AC001A" w:rsidRPr="00AC001A" w:rsidRDefault="00AC001A" w:rsidP="00AC001A">
      <w:pPr>
        <w:numPr>
          <w:ilvl w:val="0"/>
          <w:numId w:val="20"/>
        </w:numPr>
        <w:shd w:val="clear" w:color="auto" w:fill="FFFFFF"/>
        <w:spacing w:before="100" w:beforeAutospacing="1" w:after="100" w:afterAutospacing="1"/>
        <w:rPr>
          <w:rFonts w:ascii="Calibri" w:hAnsi="Calibri" w:cs="Calibri"/>
        </w:rPr>
      </w:pPr>
      <w:r w:rsidRPr="00AC001A">
        <w:rPr>
          <w:rFonts w:ascii="Calibri" w:hAnsi="Calibri" w:cs="Calibri"/>
        </w:rPr>
        <w:lastRenderedPageBreak/>
        <w:t>Works with the coalition team on process and outcome evaluation.</w:t>
      </w:r>
    </w:p>
    <w:p w14:paraId="4E4FA4F8" w14:textId="77777777" w:rsidR="00AC001A" w:rsidRPr="00AC001A" w:rsidRDefault="00AC001A" w:rsidP="00AC001A">
      <w:pPr>
        <w:numPr>
          <w:ilvl w:val="0"/>
          <w:numId w:val="20"/>
        </w:numPr>
        <w:shd w:val="clear" w:color="auto" w:fill="FFFFFF"/>
        <w:spacing w:before="100" w:beforeAutospacing="1" w:after="100" w:afterAutospacing="1"/>
        <w:rPr>
          <w:rFonts w:ascii="Calibri" w:hAnsi="Calibri" w:cs="Calibri"/>
        </w:rPr>
      </w:pPr>
      <w:r w:rsidRPr="00AC001A">
        <w:rPr>
          <w:rFonts w:ascii="Calibri" w:hAnsi="Calibri" w:cs="Calibri"/>
        </w:rPr>
        <w:t>Attend team and staff meetings in person and online to work with Directors on the process, outcome evaluation, and the development of activities to meet project goals.</w:t>
      </w:r>
    </w:p>
    <w:p w14:paraId="6078A5F1" w14:textId="77777777" w:rsidR="00AC001A" w:rsidRPr="00AC001A" w:rsidRDefault="00AC001A" w:rsidP="00AC001A">
      <w:pPr>
        <w:numPr>
          <w:ilvl w:val="0"/>
          <w:numId w:val="20"/>
        </w:numPr>
        <w:shd w:val="clear" w:color="auto" w:fill="FFFFFF"/>
        <w:spacing w:before="100" w:beforeAutospacing="1" w:after="100" w:afterAutospacing="1"/>
        <w:rPr>
          <w:rFonts w:ascii="Calibri" w:hAnsi="Calibri" w:cs="Calibri"/>
        </w:rPr>
      </w:pPr>
      <w:r w:rsidRPr="00AC001A">
        <w:rPr>
          <w:rFonts w:ascii="Calibri" w:hAnsi="Calibri" w:cs="Calibri"/>
        </w:rPr>
        <w:t>Attend HHSC community development training and Technical Assistance required meetings.</w:t>
      </w:r>
    </w:p>
    <w:p w14:paraId="0F830551" w14:textId="77777777" w:rsidR="00AC001A" w:rsidRPr="00AC001A" w:rsidRDefault="00AC001A" w:rsidP="00AC001A">
      <w:pPr>
        <w:numPr>
          <w:ilvl w:val="0"/>
          <w:numId w:val="20"/>
        </w:numPr>
        <w:shd w:val="clear" w:color="auto" w:fill="FFFFFF"/>
        <w:spacing w:before="100" w:beforeAutospacing="1" w:after="100" w:afterAutospacing="1"/>
        <w:rPr>
          <w:rFonts w:ascii="Calibri" w:hAnsi="Calibri" w:cs="Calibri"/>
        </w:rPr>
      </w:pPr>
      <w:r w:rsidRPr="00AC001A">
        <w:rPr>
          <w:rFonts w:ascii="Calibri" w:hAnsi="Calibri" w:cs="Calibri"/>
        </w:rPr>
        <w:t>Maintain stakeholder contact information and community agreements in the designated database.</w:t>
      </w:r>
    </w:p>
    <w:p w14:paraId="306FA415"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EDUCATION AND WORK EXPERIENCE:</w:t>
      </w:r>
    </w:p>
    <w:p w14:paraId="45F6812F" w14:textId="77777777" w:rsidR="00AC001A" w:rsidRPr="00AC001A" w:rsidRDefault="00AC001A" w:rsidP="00AC001A">
      <w:pPr>
        <w:numPr>
          <w:ilvl w:val="0"/>
          <w:numId w:val="21"/>
        </w:numPr>
        <w:shd w:val="clear" w:color="auto" w:fill="FFFFFF"/>
        <w:spacing w:before="100" w:beforeAutospacing="1" w:after="100" w:afterAutospacing="1"/>
        <w:rPr>
          <w:rFonts w:ascii="Calibri" w:hAnsi="Calibri" w:cs="Calibri"/>
        </w:rPr>
      </w:pPr>
      <w:r w:rsidRPr="00AC001A">
        <w:rPr>
          <w:rFonts w:ascii="Calibri" w:hAnsi="Calibri" w:cs="Calibri"/>
        </w:rPr>
        <w:t>Bachelor’s Degree in the field of education, social and/or human services, or public health preferred; commensurate experience accepted as determined by the Chief Executive Officer.</w:t>
      </w:r>
    </w:p>
    <w:p w14:paraId="1CC6D3D3" w14:textId="77777777" w:rsidR="00AC001A" w:rsidRPr="00AC001A" w:rsidRDefault="00AC001A" w:rsidP="00AC001A">
      <w:pPr>
        <w:numPr>
          <w:ilvl w:val="0"/>
          <w:numId w:val="21"/>
        </w:numPr>
        <w:shd w:val="clear" w:color="auto" w:fill="FFFFFF"/>
        <w:spacing w:before="100" w:beforeAutospacing="1" w:after="100" w:afterAutospacing="1"/>
        <w:rPr>
          <w:rFonts w:ascii="Calibri" w:hAnsi="Calibri" w:cs="Calibri"/>
        </w:rPr>
      </w:pPr>
      <w:r w:rsidRPr="00AC001A">
        <w:rPr>
          <w:rFonts w:ascii="Calibri" w:hAnsi="Calibri" w:cs="Calibri"/>
        </w:rPr>
        <w:t>Experience working with diverse populations, community organizing, public health, and recruiting volunteer groups.</w:t>
      </w:r>
    </w:p>
    <w:p w14:paraId="12B900C6" w14:textId="77777777" w:rsidR="00AC001A" w:rsidRPr="00AC001A" w:rsidRDefault="00AC001A" w:rsidP="00AC001A">
      <w:pPr>
        <w:numPr>
          <w:ilvl w:val="0"/>
          <w:numId w:val="21"/>
        </w:numPr>
        <w:shd w:val="clear" w:color="auto" w:fill="FFFFFF"/>
        <w:spacing w:before="100" w:beforeAutospacing="1" w:after="100" w:afterAutospacing="1"/>
        <w:rPr>
          <w:rFonts w:ascii="Calibri" w:hAnsi="Calibri" w:cs="Calibri"/>
        </w:rPr>
      </w:pPr>
      <w:r w:rsidRPr="00AC001A">
        <w:rPr>
          <w:rFonts w:ascii="Calibri" w:hAnsi="Calibri" w:cs="Calibri"/>
        </w:rPr>
        <w:t>Ability to work independently and maintain close, collaborative relationships with the coalition team, community stakeholders, and other agency staff.</w:t>
      </w:r>
    </w:p>
    <w:p w14:paraId="5E5F6B78" w14:textId="77777777" w:rsidR="00AC001A" w:rsidRPr="00AC001A" w:rsidRDefault="00AC001A" w:rsidP="00AC001A">
      <w:pPr>
        <w:numPr>
          <w:ilvl w:val="0"/>
          <w:numId w:val="21"/>
        </w:numPr>
        <w:shd w:val="clear" w:color="auto" w:fill="FFFFFF"/>
        <w:spacing w:before="100" w:beforeAutospacing="1" w:after="100" w:afterAutospacing="1"/>
        <w:rPr>
          <w:rFonts w:ascii="Calibri" w:hAnsi="Calibri" w:cs="Calibri"/>
        </w:rPr>
      </w:pPr>
      <w:r w:rsidRPr="00AC001A">
        <w:rPr>
          <w:rFonts w:ascii="Calibri" w:hAnsi="Calibri" w:cs="Calibri"/>
        </w:rPr>
        <w:t>Ability to manage time effectively.</w:t>
      </w:r>
    </w:p>
    <w:p w14:paraId="0DAAB5A3" w14:textId="77777777" w:rsidR="00AC001A" w:rsidRPr="00AC001A" w:rsidRDefault="00AC001A" w:rsidP="00AC001A">
      <w:pPr>
        <w:numPr>
          <w:ilvl w:val="0"/>
          <w:numId w:val="21"/>
        </w:numPr>
        <w:shd w:val="clear" w:color="auto" w:fill="FFFFFF"/>
        <w:spacing w:before="100" w:beforeAutospacing="1" w:after="100" w:afterAutospacing="1"/>
        <w:rPr>
          <w:rFonts w:ascii="Calibri" w:hAnsi="Calibri" w:cs="Calibri"/>
        </w:rPr>
      </w:pPr>
      <w:r w:rsidRPr="00AC001A">
        <w:rPr>
          <w:rFonts w:ascii="Calibri" w:hAnsi="Calibri" w:cs="Calibri"/>
        </w:rPr>
        <w:t>Knowledge and experience using Microsoft Office Suite, Teams, Office 365</w:t>
      </w:r>
    </w:p>
    <w:p w14:paraId="6906D5ED" w14:textId="77777777" w:rsidR="00AC001A" w:rsidRPr="00AC001A" w:rsidRDefault="00AC001A" w:rsidP="00AC001A">
      <w:pPr>
        <w:numPr>
          <w:ilvl w:val="0"/>
          <w:numId w:val="21"/>
        </w:numPr>
        <w:shd w:val="clear" w:color="auto" w:fill="FFFFFF"/>
        <w:spacing w:before="100" w:beforeAutospacing="1" w:after="100" w:afterAutospacing="1"/>
        <w:rPr>
          <w:rFonts w:ascii="Calibri" w:hAnsi="Calibri" w:cs="Calibri"/>
        </w:rPr>
      </w:pPr>
      <w:r w:rsidRPr="00AC001A">
        <w:rPr>
          <w:rFonts w:ascii="Calibri" w:hAnsi="Calibri" w:cs="Calibri"/>
        </w:rPr>
        <w:t>Knowledge and experience using various online platforms such as Zoom, and Go To Meetings.</w:t>
      </w:r>
    </w:p>
    <w:p w14:paraId="4649C947" w14:textId="77777777" w:rsidR="00AC001A" w:rsidRPr="00AC001A" w:rsidRDefault="00AC001A" w:rsidP="00AC001A">
      <w:pPr>
        <w:numPr>
          <w:ilvl w:val="0"/>
          <w:numId w:val="21"/>
        </w:numPr>
        <w:shd w:val="clear" w:color="auto" w:fill="FFFFFF"/>
        <w:spacing w:before="100" w:beforeAutospacing="1" w:after="100" w:afterAutospacing="1"/>
        <w:rPr>
          <w:rFonts w:ascii="Calibri" w:hAnsi="Calibri" w:cs="Calibri"/>
        </w:rPr>
      </w:pPr>
      <w:r w:rsidRPr="00AC001A">
        <w:rPr>
          <w:rFonts w:ascii="Calibri" w:hAnsi="Calibri" w:cs="Calibri"/>
        </w:rPr>
        <w:t>Excellent written and verbal communication skills.</w:t>
      </w:r>
    </w:p>
    <w:p w14:paraId="17BB7D04"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OTHER REQUIREMENTS:</w:t>
      </w:r>
    </w:p>
    <w:p w14:paraId="0EB7BC3A"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 This position requires work in the community. Health and Wellness staff may need to work from home due to the current COVID-19 Pandemic. Staff will follow any guidelines provided by DPR as updated based on COVID-19 status in the community.</w:t>
      </w:r>
    </w:p>
    <w:p w14:paraId="39BCB245"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 Demonstrate adherence to the National Standards for Culturally and Linguistically Appropriate Services in Health and Health Care (The National CLAS Standards, 2013) for the proposed target population and demonstrate good-faith efforts to reach out to the underserved population.</w:t>
      </w:r>
    </w:p>
    <w:p w14:paraId="170FD98F"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 Must have and provide your transportation to and from community assignments.</w:t>
      </w:r>
    </w:p>
    <w:p w14:paraId="561A0A48"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 Must be able to work occasional outdoor activities and handle environmental elements.</w:t>
      </w:r>
    </w:p>
    <w:p w14:paraId="40094300"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 Must be able to work nights and weekends as needed.</w:t>
      </w:r>
    </w:p>
    <w:p w14:paraId="3E5C1E7B" w14:textId="77777777" w:rsidR="00AC001A" w:rsidRPr="00AC001A" w:rsidRDefault="00AC001A" w:rsidP="00AC001A">
      <w:pPr>
        <w:numPr>
          <w:ilvl w:val="0"/>
          <w:numId w:val="22"/>
        </w:numPr>
        <w:shd w:val="clear" w:color="auto" w:fill="FFFFFF"/>
        <w:spacing w:before="100" w:beforeAutospacing="1" w:after="100" w:afterAutospacing="1"/>
        <w:rPr>
          <w:rFonts w:ascii="Calibri" w:hAnsi="Calibri" w:cs="Calibri"/>
        </w:rPr>
      </w:pPr>
      <w:r w:rsidRPr="00AC001A">
        <w:rPr>
          <w:rFonts w:ascii="Calibri" w:hAnsi="Calibri" w:cs="Calibri"/>
        </w:rPr>
        <w:t>Employees will be expected to attend online meetings and training on time, and professionally dressed and groomed for all online sessions.</w:t>
      </w:r>
    </w:p>
    <w:p w14:paraId="6F0A3976"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 Must be able to lift, pull, and carry up to 30 lbs.</w:t>
      </w:r>
    </w:p>
    <w:p w14:paraId="764B4978" w14:textId="77777777" w:rsidR="00AC001A" w:rsidRPr="00AC001A" w:rsidRDefault="00AC001A" w:rsidP="00AC001A">
      <w:pPr>
        <w:numPr>
          <w:ilvl w:val="0"/>
          <w:numId w:val="23"/>
        </w:numPr>
        <w:shd w:val="clear" w:color="auto" w:fill="FFFFFF"/>
        <w:spacing w:before="100" w:beforeAutospacing="1" w:after="100" w:afterAutospacing="1"/>
        <w:rPr>
          <w:rFonts w:ascii="Calibri" w:hAnsi="Calibri" w:cs="Calibri"/>
        </w:rPr>
      </w:pPr>
      <w:r w:rsidRPr="00AC001A">
        <w:rPr>
          <w:rFonts w:ascii="Calibri" w:hAnsi="Calibri" w:cs="Calibri"/>
        </w:rPr>
        <w:t>Must be fluent with computer programs and social media tools.</w:t>
      </w:r>
    </w:p>
    <w:p w14:paraId="414E661F"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TRAVEL: Local 25-45% OUT OF TOWN: 10-20%</w:t>
      </w:r>
    </w:p>
    <w:p w14:paraId="77B091E5"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Job Type: Full-time</w:t>
      </w:r>
    </w:p>
    <w:p w14:paraId="4BD9E7D7"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lastRenderedPageBreak/>
        <w:t>Salary: From $40,000.00 per year</w:t>
      </w:r>
    </w:p>
    <w:p w14:paraId="01A00172"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Benefits:</w:t>
      </w:r>
    </w:p>
    <w:p w14:paraId="726419D3" w14:textId="77777777" w:rsidR="00AC001A" w:rsidRPr="00AC001A" w:rsidRDefault="00AC001A" w:rsidP="00AC001A">
      <w:pPr>
        <w:numPr>
          <w:ilvl w:val="0"/>
          <w:numId w:val="24"/>
        </w:numPr>
        <w:shd w:val="clear" w:color="auto" w:fill="FFFFFF"/>
        <w:spacing w:before="100" w:beforeAutospacing="1" w:after="100" w:afterAutospacing="1"/>
        <w:rPr>
          <w:rFonts w:ascii="Calibri" w:hAnsi="Calibri" w:cs="Calibri"/>
        </w:rPr>
      </w:pPr>
      <w:r w:rsidRPr="00AC001A">
        <w:rPr>
          <w:rFonts w:ascii="Calibri" w:hAnsi="Calibri" w:cs="Calibri"/>
        </w:rPr>
        <w:t>Dental insurance</w:t>
      </w:r>
    </w:p>
    <w:p w14:paraId="053FA254" w14:textId="77777777" w:rsidR="00AC001A" w:rsidRPr="00AC001A" w:rsidRDefault="00AC001A" w:rsidP="00AC001A">
      <w:pPr>
        <w:numPr>
          <w:ilvl w:val="0"/>
          <w:numId w:val="24"/>
        </w:numPr>
        <w:shd w:val="clear" w:color="auto" w:fill="FFFFFF"/>
        <w:spacing w:before="100" w:beforeAutospacing="1" w:after="100" w:afterAutospacing="1"/>
        <w:rPr>
          <w:rFonts w:ascii="Calibri" w:hAnsi="Calibri" w:cs="Calibri"/>
        </w:rPr>
      </w:pPr>
      <w:r w:rsidRPr="00AC001A">
        <w:rPr>
          <w:rFonts w:ascii="Calibri" w:hAnsi="Calibri" w:cs="Calibri"/>
        </w:rPr>
        <w:t>Employee assistance program</w:t>
      </w:r>
    </w:p>
    <w:p w14:paraId="7543141B" w14:textId="77777777" w:rsidR="00AC001A" w:rsidRPr="00AC001A" w:rsidRDefault="00AC001A" w:rsidP="00AC001A">
      <w:pPr>
        <w:numPr>
          <w:ilvl w:val="0"/>
          <w:numId w:val="24"/>
        </w:numPr>
        <w:shd w:val="clear" w:color="auto" w:fill="FFFFFF"/>
        <w:spacing w:before="100" w:beforeAutospacing="1" w:after="100" w:afterAutospacing="1"/>
        <w:rPr>
          <w:rFonts w:ascii="Calibri" w:hAnsi="Calibri" w:cs="Calibri"/>
        </w:rPr>
      </w:pPr>
      <w:r w:rsidRPr="00AC001A">
        <w:rPr>
          <w:rFonts w:ascii="Calibri" w:hAnsi="Calibri" w:cs="Calibri"/>
        </w:rPr>
        <w:t>Flexible schedule</w:t>
      </w:r>
    </w:p>
    <w:p w14:paraId="2967345D" w14:textId="77777777" w:rsidR="00AC001A" w:rsidRPr="00AC001A" w:rsidRDefault="00AC001A" w:rsidP="00AC001A">
      <w:pPr>
        <w:numPr>
          <w:ilvl w:val="0"/>
          <w:numId w:val="24"/>
        </w:numPr>
        <w:shd w:val="clear" w:color="auto" w:fill="FFFFFF"/>
        <w:spacing w:before="100" w:beforeAutospacing="1" w:after="100" w:afterAutospacing="1"/>
        <w:rPr>
          <w:rFonts w:ascii="Calibri" w:hAnsi="Calibri" w:cs="Calibri"/>
        </w:rPr>
      </w:pPr>
      <w:r w:rsidRPr="00AC001A">
        <w:rPr>
          <w:rFonts w:ascii="Calibri" w:hAnsi="Calibri" w:cs="Calibri"/>
        </w:rPr>
        <w:t>Health insurance</w:t>
      </w:r>
    </w:p>
    <w:p w14:paraId="7750A4A1" w14:textId="77777777" w:rsidR="00AC001A" w:rsidRPr="00AC001A" w:rsidRDefault="00AC001A" w:rsidP="00AC001A">
      <w:pPr>
        <w:numPr>
          <w:ilvl w:val="0"/>
          <w:numId w:val="24"/>
        </w:numPr>
        <w:shd w:val="clear" w:color="auto" w:fill="FFFFFF"/>
        <w:spacing w:before="100" w:beforeAutospacing="1" w:after="100" w:afterAutospacing="1"/>
        <w:rPr>
          <w:rFonts w:ascii="Calibri" w:hAnsi="Calibri" w:cs="Calibri"/>
        </w:rPr>
      </w:pPr>
      <w:r w:rsidRPr="00AC001A">
        <w:rPr>
          <w:rFonts w:ascii="Calibri" w:hAnsi="Calibri" w:cs="Calibri"/>
        </w:rPr>
        <w:t>Life insurance</w:t>
      </w:r>
    </w:p>
    <w:p w14:paraId="6BC8B450" w14:textId="77777777" w:rsidR="00AC001A" w:rsidRPr="00AC001A" w:rsidRDefault="00AC001A" w:rsidP="00AC001A">
      <w:pPr>
        <w:numPr>
          <w:ilvl w:val="0"/>
          <w:numId w:val="24"/>
        </w:numPr>
        <w:shd w:val="clear" w:color="auto" w:fill="FFFFFF"/>
        <w:spacing w:before="100" w:beforeAutospacing="1" w:after="100" w:afterAutospacing="1"/>
        <w:rPr>
          <w:rFonts w:ascii="Calibri" w:hAnsi="Calibri" w:cs="Calibri"/>
        </w:rPr>
      </w:pPr>
      <w:r w:rsidRPr="00AC001A">
        <w:rPr>
          <w:rFonts w:ascii="Calibri" w:hAnsi="Calibri" w:cs="Calibri"/>
        </w:rPr>
        <w:t>Paid time off</w:t>
      </w:r>
    </w:p>
    <w:p w14:paraId="0DBA5CC6" w14:textId="77777777" w:rsidR="00AC001A" w:rsidRPr="00AC001A" w:rsidRDefault="00AC001A" w:rsidP="00AC001A">
      <w:pPr>
        <w:numPr>
          <w:ilvl w:val="0"/>
          <w:numId w:val="24"/>
        </w:numPr>
        <w:shd w:val="clear" w:color="auto" w:fill="FFFFFF"/>
        <w:spacing w:before="100" w:beforeAutospacing="1" w:after="100" w:afterAutospacing="1"/>
        <w:rPr>
          <w:rFonts w:ascii="Calibri" w:hAnsi="Calibri" w:cs="Calibri"/>
        </w:rPr>
      </w:pPr>
      <w:r w:rsidRPr="00AC001A">
        <w:rPr>
          <w:rFonts w:ascii="Calibri" w:hAnsi="Calibri" w:cs="Calibri"/>
        </w:rPr>
        <w:t>Vision insurance</w:t>
      </w:r>
    </w:p>
    <w:p w14:paraId="4185C736"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COVID-19 considerations:</w:t>
      </w:r>
    </w:p>
    <w:p w14:paraId="44382DB2"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Drug Prevention Resources is committed to keeping both our staff and constituents safe by following all local guidelines. Our work is done in the community and requires all staff to be present and engaged, with health protections as needed.</w:t>
      </w:r>
    </w:p>
    <w:p w14:paraId="3A3DDFA7"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Experience:</w:t>
      </w:r>
    </w:p>
    <w:p w14:paraId="72B9E946" w14:textId="77777777" w:rsidR="00AC001A" w:rsidRPr="00AC001A" w:rsidRDefault="00AC001A" w:rsidP="00AC001A">
      <w:pPr>
        <w:numPr>
          <w:ilvl w:val="0"/>
          <w:numId w:val="25"/>
        </w:numPr>
        <w:shd w:val="clear" w:color="auto" w:fill="FFFFFF"/>
        <w:spacing w:before="100" w:beforeAutospacing="1" w:after="100" w:afterAutospacing="1"/>
        <w:rPr>
          <w:rFonts w:ascii="Calibri" w:hAnsi="Calibri" w:cs="Calibri"/>
        </w:rPr>
      </w:pPr>
      <w:r w:rsidRPr="00AC001A">
        <w:rPr>
          <w:rFonts w:ascii="Calibri" w:hAnsi="Calibri" w:cs="Calibri"/>
        </w:rPr>
        <w:t>Community Health &amp; Wellness Occupations: 3 years (Required)</w:t>
      </w:r>
    </w:p>
    <w:p w14:paraId="613719F0"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License/Certification:</w:t>
      </w:r>
    </w:p>
    <w:p w14:paraId="19EB019A" w14:textId="77777777" w:rsidR="00AC001A" w:rsidRPr="00AC001A" w:rsidRDefault="00AC001A" w:rsidP="00AC001A">
      <w:pPr>
        <w:numPr>
          <w:ilvl w:val="0"/>
          <w:numId w:val="26"/>
        </w:numPr>
        <w:shd w:val="clear" w:color="auto" w:fill="FFFFFF"/>
        <w:spacing w:before="100" w:beforeAutospacing="1" w:after="100" w:afterAutospacing="1"/>
        <w:rPr>
          <w:rFonts w:ascii="Calibri" w:hAnsi="Calibri" w:cs="Calibri"/>
        </w:rPr>
      </w:pPr>
      <w:r w:rsidRPr="00AC001A">
        <w:rPr>
          <w:rFonts w:ascii="Calibri" w:hAnsi="Calibri" w:cs="Calibri"/>
        </w:rPr>
        <w:t>Driver's License (Required)</w:t>
      </w:r>
    </w:p>
    <w:p w14:paraId="67A93C9F" w14:textId="77777777" w:rsidR="00AC001A" w:rsidRPr="00AC001A" w:rsidRDefault="00AC001A" w:rsidP="00AC001A">
      <w:pPr>
        <w:shd w:val="clear" w:color="auto" w:fill="FFFFFF"/>
        <w:spacing w:before="100" w:beforeAutospacing="1" w:after="100" w:afterAutospacing="1"/>
        <w:rPr>
          <w:rFonts w:ascii="Calibri" w:hAnsi="Calibri" w:cs="Calibri"/>
        </w:rPr>
      </w:pPr>
      <w:r w:rsidRPr="00AC001A">
        <w:rPr>
          <w:rFonts w:ascii="Calibri" w:hAnsi="Calibri" w:cs="Calibri"/>
        </w:rPr>
        <w:t>Work Location: On the road</w:t>
      </w:r>
    </w:p>
    <w:sectPr w:rsidR="00AC001A" w:rsidRPr="00AC001A" w:rsidSect="00C57540">
      <w:headerReference w:type="default" r:id="rId12"/>
      <w:footerReference w:type="default" r:id="rId13"/>
      <w:pgSz w:w="12240" w:h="15840"/>
      <w:pgMar w:top="450" w:right="144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9297" w14:textId="77777777" w:rsidR="00867911" w:rsidRDefault="00867911">
      <w:r>
        <w:separator/>
      </w:r>
    </w:p>
  </w:endnote>
  <w:endnote w:type="continuationSeparator" w:id="0">
    <w:p w14:paraId="416D1702" w14:textId="77777777" w:rsidR="00867911" w:rsidRDefault="0086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3F4F" w14:textId="77777777" w:rsidR="009B78B2" w:rsidRDefault="00CA4D51">
    <w:pPr>
      <w:pStyle w:val="Footer"/>
      <w:rPr>
        <w:rFonts w:ascii="Calibri" w:hAnsi="Calibri" w:cs="Calibri"/>
        <w:lang w:val="en-US"/>
      </w:rPr>
    </w:pPr>
    <w:r>
      <w:rPr>
        <w:rFonts w:ascii="Calibri" w:hAnsi="Calibri" w:cs="Calibri"/>
        <w:lang w:val="en-US"/>
      </w:rPr>
      <w:t>03/2022</w:t>
    </w:r>
  </w:p>
  <w:p w14:paraId="26BEA42D" w14:textId="77777777" w:rsidR="00CA4D51" w:rsidRPr="000A60D4" w:rsidRDefault="00CA4D51">
    <w:pPr>
      <w:pStyle w:val="Footer"/>
      <w:rPr>
        <w:rFonts w:ascii="Calibri" w:hAnsi="Calibri" w:cs="Calibr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C3E3" w14:textId="77777777" w:rsidR="00867911" w:rsidRDefault="00867911">
      <w:r>
        <w:separator/>
      </w:r>
    </w:p>
  </w:footnote>
  <w:footnote w:type="continuationSeparator" w:id="0">
    <w:p w14:paraId="7647B0E6" w14:textId="77777777" w:rsidR="00867911" w:rsidRDefault="0086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3688" w14:textId="77777777" w:rsidR="00FE13A0" w:rsidRPr="00D74441" w:rsidRDefault="00974B24">
    <w:pPr>
      <w:pStyle w:val="Header"/>
      <w:jc w:val="right"/>
      <w:rPr>
        <w:rFonts w:ascii="Arial" w:hAnsi="Arial" w:cs="Arial"/>
        <w:sz w:val="18"/>
      </w:rPr>
    </w:pPr>
    <w:r>
      <w:rPr>
        <w:rFonts w:ascii="Arial" w:hAnsi="Arial" w:cs="Arial"/>
        <w:sz w:val="18"/>
      </w:rPr>
      <w:t>Drug Prevention Resources, Inc.</w:t>
    </w:r>
  </w:p>
  <w:p w14:paraId="6277FD95" w14:textId="77777777" w:rsidR="00FE13A0" w:rsidRPr="00D74441" w:rsidRDefault="00E06F75">
    <w:pPr>
      <w:pStyle w:val="Header"/>
      <w:jc w:val="right"/>
      <w:rPr>
        <w:rFonts w:ascii="Arial" w:hAnsi="Arial" w:cs="Arial"/>
      </w:rPr>
    </w:pPr>
    <w:r>
      <w:rPr>
        <w:rFonts w:ascii="Arial" w:hAnsi="Arial" w:cs="Arial"/>
        <w:sz w:val="18"/>
      </w:rPr>
      <w:t>Community Coalition Coordinator</w:t>
    </w:r>
    <w:r w:rsidR="00CF3CC5">
      <w:rPr>
        <w:rFonts w:ascii="Arial" w:hAnsi="Arial" w:cs="Arial"/>
        <w:sz w:val="18"/>
      </w:rPr>
      <w:t xml:space="preserve"> </w:t>
    </w:r>
    <w:r w:rsidR="00CF3CC5" w:rsidRPr="00D74441">
      <w:rPr>
        <w:rFonts w:ascii="Arial" w:hAnsi="Arial" w:cs="Arial"/>
        <w:sz w:val="18"/>
      </w:rPr>
      <w:t>Job</w:t>
    </w:r>
    <w:r w:rsidR="00255B82" w:rsidRPr="00D74441">
      <w:rPr>
        <w:rFonts w:ascii="Arial" w:hAnsi="Arial" w:cs="Arial"/>
        <w:sz w:val="18"/>
      </w:rPr>
      <w:t xml:space="preserve"> Description </w:t>
    </w:r>
    <w:r w:rsidR="003C7331" w:rsidRPr="00D74441">
      <w:rPr>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0B0"/>
    <w:multiLevelType w:val="multilevel"/>
    <w:tmpl w:val="30A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41F14"/>
    <w:multiLevelType w:val="multilevel"/>
    <w:tmpl w:val="D10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95F86"/>
    <w:multiLevelType w:val="multilevel"/>
    <w:tmpl w:val="C5D4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3548E"/>
    <w:multiLevelType w:val="hybridMultilevel"/>
    <w:tmpl w:val="0744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A7F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4213BB"/>
    <w:multiLevelType w:val="multilevel"/>
    <w:tmpl w:val="34D0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E5F47"/>
    <w:multiLevelType w:val="multilevel"/>
    <w:tmpl w:val="DCA0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1287D"/>
    <w:multiLevelType w:val="multilevel"/>
    <w:tmpl w:val="00F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159C9"/>
    <w:multiLevelType w:val="multilevel"/>
    <w:tmpl w:val="7DDE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A55C2"/>
    <w:multiLevelType w:val="multilevel"/>
    <w:tmpl w:val="8B6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A45813"/>
    <w:multiLevelType w:val="hybridMultilevel"/>
    <w:tmpl w:val="210E90E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200C9"/>
    <w:multiLevelType w:val="multilevel"/>
    <w:tmpl w:val="A8A8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DE424E"/>
    <w:multiLevelType w:val="multilevel"/>
    <w:tmpl w:val="D6E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3328C"/>
    <w:multiLevelType w:val="multilevel"/>
    <w:tmpl w:val="D54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FD34F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5359A7"/>
    <w:multiLevelType w:val="multilevel"/>
    <w:tmpl w:val="5146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DB07E7"/>
    <w:multiLevelType w:val="hybridMultilevel"/>
    <w:tmpl w:val="99607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7562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950A1A"/>
    <w:multiLevelType w:val="hybridMultilevel"/>
    <w:tmpl w:val="505A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C543D"/>
    <w:multiLevelType w:val="multilevel"/>
    <w:tmpl w:val="CE38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FF44EB"/>
    <w:multiLevelType w:val="hybridMultilevel"/>
    <w:tmpl w:val="690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1423C"/>
    <w:multiLevelType w:val="multilevel"/>
    <w:tmpl w:val="921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BE4747"/>
    <w:multiLevelType w:val="multilevel"/>
    <w:tmpl w:val="45BC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094C2B"/>
    <w:multiLevelType w:val="hybridMultilevel"/>
    <w:tmpl w:val="B0F052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AE07CE"/>
    <w:multiLevelType w:val="multilevel"/>
    <w:tmpl w:val="2E5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844274">
    <w:abstractNumId w:val="10"/>
  </w:num>
  <w:num w:numId="2" w16cid:durableId="806976259">
    <w:abstractNumId w:val="23"/>
  </w:num>
  <w:num w:numId="3" w16cid:durableId="223873212">
    <w:abstractNumId w:val="4"/>
  </w:num>
  <w:num w:numId="4" w16cid:durableId="1100372673">
    <w:abstractNumId w:val="16"/>
  </w:num>
  <w:num w:numId="5" w16cid:durableId="292370161">
    <w:abstractNumId w:val="17"/>
  </w:num>
  <w:num w:numId="6" w16cid:durableId="1104420110">
    <w:abstractNumId w:val="14"/>
  </w:num>
  <w:num w:numId="7" w16cid:durableId="231623168">
    <w:abstractNumId w:val="18"/>
  </w:num>
  <w:num w:numId="8" w16cid:durableId="80435388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947707">
    <w:abstractNumId w:val="1"/>
  </w:num>
  <w:num w:numId="10" w16cid:durableId="1702127073">
    <w:abstractNumId w:val="9"/>
  </w:num>
  <w:num w:numId="11" w16cid:durableId="404378228">
    <w:abstractNumId w:val="15"/>
  </w:num>
  <w:num w:numId="12" w16cid:durableId="1396393447">
    <w:abstractNumId w:val="11"/>
  </w:num>
  <w:num w:numId="13" w16cid:durableId="342976586">
    <w:abstractNumId w:val="21"/>
  </w:num>
  <w:num w:numId="14" w16cid:durableId="614290223">
    <w:abstractNumId w:val="13"/>
  </w:num>
  <w:num w:numId="15" w16cid:durableId="756439408">
    <w:abstractNumId w:val="6"/>
  </w:num>
  <w:num w:numId="16" w16cid:durableId="386535595">
    <w:abstractNumId w:val="20"/>
  </w:num>
  <w:num w:numId="17" w16cid:durableId="981421202">
    <w:abstractNumId w:val="3"/>
  </w:num>
  <w:num w:numId="18" w16cid:durableId="1027557716">
    <w:abstractNumId w:val="19"/>
  </w:num>
  <w:num w:numId="19" w16cid:durableId="1506045800">
    <w:abstractNumId w:val="5"/>
  </w:num>
  <w:num w:numId="20" w16cid:durableId="1008287641">
    <w:abstractNumId w:val="12"/>
  </w:num>
  <w:num w:numId="21" w16cid:durableId="369769675">
    <w:abstractNumId w:val="8"/>
  </w:num>
  <w:num w:numId="22" w16cid:durableId="19086736">
    <w:abstractNumId w:val="0"/>
  </w:num>
  <w:num w:numId="23" w16cid:durableId="106973959">
    <w:abstractNumId w:val="7"/>
  </w:num>
  <w:num w:numId="24" w16cid:durableId="142938487">
    <w:abstractNumId w:val="24"/>
  </w:num>
  <w:num w:numId="25" w16cid:durableId="587424001">
    <w:abstractNumId w:val="22"/>
  </w:num>
  <w:num w:numId="26" w16cid:durableId="825508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E6"/>
    <w:rsid w:val="00036B89"/>
    <w:rsid w:val="000452BF"/>
    <w:rsid w:val="0006712A"/>
    <w:rsid w:val="00070A76"/>
    <w:rsid w:val="0007676A"/>
    <w:rsid w:val="00087EFE"/>
    <w:rsid w:val="000A60D4"/>
    <w:rsid w:val="000A78E4"/>
    <w:rsid w:val="000B7834"/>
    <w:rsid w:val="000B7F1A"/>
    <w:rsid w:val="000C5D97"/>
    <w:rsid w:val="000E2715"/>
    <w:rsid w:val="0012178C"/>
    <w:rsid w:val="001338A1"/>
    <w:rsid w:val="001351B1"/>
    <w:rsid w:val="001415DA"/>
    <w:rsid w:val="00142D3D"/>
    <w:rsid w:val="00162CAD"/>
    <w:rsid w:val="0018722A"/>
    <w:rsid w:val="00192F37"/>
    <w:rsid w:val="001A3899"/>
    <w:rsid w:val="001A5F15"/>
    <w:rsid w:val="001B36A1"/>
    <w:rsid w:val="001B7E97"/>
    <w:rsid w:val="001C12CD"/>
    <w:rsid w:val="001C255E"/>
    <w:rsid w:val="001D141B"/>
    <w:rsid w:val="001D49CC"/>
    <w:rsid w:val="001D7BDB"/>
    <w:rsid w:val="001F5875"/>
    <w:rsid w:val="002067E4"/>
    <w:rsid w:val="00210B8C"/>
    <w:rsid w:val="00225758"/>
    <w:rsid w:val="00255B82"/>
    <w:rsid w:val="00257222"/>
    <w:rsid w:val="00260937"/>
    <w:rsid w:val="0028136F"/>
    <w:rsid w:val="00294F6C"/>
    <w:rsid w:val="00295150"/>
    <w:rsid w:val="002D4505"/>
    <w:rsid w:val="002E6479"/>
    <w:rsid w:val="00306060"/>
    <w:rsid w:val="00351CD8"/>
    <w:rsid w:val="0035484F"/>
    <w:rsid w:val="00355869"/>
    <w:rsid w:val="00380C79"/>
    <w:rsid w:val="00381618"/>
    <w:rsid w:val="00387DAF"/>
    <w:rsid w:val="00395B92"/>
    <w:rsid w:val="003A0438"/>
    <w:rsid w:val="003A1851"/>
    <w:rsid w:val="003B235B"/>
    <w:rsid w:val="003C0B25"/>
    <w:rsid w:val="003C25D6"/>
    <w:rsid w:val="003C7331"/>
    <w:rsid w:val="003E45D8"/>
    <w:rsid w:val="003E7BE6"/>
    <w:rsid w:val="0041026A"/>
    <w:rsid w:val="00410A09"/>
    <w:rsid w:val="0041500C"/>
    <w:rsid w:val="0043449E"/>
    <w:rsid w:val="00440D8F"/>
    <w:rsid w:val="004431C0"/>
    <w:rsid w:val="00443BE6"/>
    <w:rsid w:val="00444DA1"/>
    <w:rsid w:val="00450119"/>
    <w:rsid w:val="00494E2E"/>
    <w:rsid w:val="004A55EB"/>
    <w:rsid w:val="004D0B83"/>
    <w:rsid w:val="005103EC"/>
    <w:rsid w:val="0051272D"/>
    <w:rsid w:val="0051457B"/>
    <w:rsid w:val="00524BB7"/>
    <w:rsid w:val="005261CE"/>
    <w:rsid w:val="005473A5"/>
    <w:rsid w:val="00572F3F"/>
    <w:rsid w:val="005B13DE"/>
    <w:rsid w:val="005C0449"/>
    <w:rsid w:val="005C7F49"/>
    <w:rsid w:val="005D7B30"/>
    <w:rsid w:val="005F4813"/>
    <w:rsid w:val="00604164"/>
    <w:rsid w:val="006053EB"/>
    <w:rsid w:val="006127AA"/>
    <w:rsid w:val="00622563"/>
    <w:rsid w:val="00660A34"/>
    <w:rsid w:val="00660F53"/>
    <w:rsid w:val="00687901"/>
    <w:rsid w:val="006C1F48"/>
    <w:rsid w:val="006C4EAE"/>
    <w:rsid w:val="006F0E76"/>
    <w:rsid w:val="00721E42"/>
    <w:rsid w:val="0073261A"/>
    <w:rsid w:val="00736A8E"/>
    <w:rsid w:val="00746AEA"/>
    <w:rsid w:val="00751FF2"/>
    <w:rsid w:val="007775A4"/>
    <w:rsid w:val="00797EE5"/>
    <w:rsid w:val="007F1E21"/>
    <w:rsid w:val="007F3C04"/>
    <w:rsid w:val="00805D7E"/>
    <w:rsid w:val="00831407"/>
    <w:rsid w:val="00846447"/>
    <w:rsid w:val="00853DCE"/>
    <w:rsid w:val="00855693"/>
    <w:rsid w:val="00862E68"/>
    <w:rsid w:val="00867911"/>
    <w:rsid w:val="008726AA"/>
    <w:rsid w:val="008A39B1"/>
    <w:rsid w:val="008C3FB7"/>
    <w:rsid w:val="008C6E77"/>
    <w:rsid w:val="0097413C"/>
    <w:rsid w:val="00974B24"/>
    <w:rsid w:val="009753DF"/>
    <w:rsid w:val="009B36C9"/>
    <w:rsid w:val="009B717E"/>
    <w:rsid w:val="009B78B2"/>
    <w:rsid w:val="009C50A1"/>
    <w:rsid w:val="009F1CFB"/>
    <w:rsid w:val="00A130A1"/>
    <w:rsid w:val="00A13F66"/>
    <w:rsid w:val="00A15A0C"/>
    <w:rsid w:val="00A32870"/>
    <w:rsid w:val="00A33A2D"/>
    <w:rsid w:val="00A46537"/>
    <w:rsid w:val="00AC001A"/>
    <w:rsid w:val="00AC2A87"/>
    <w:rsid w:val="00AC7724"/>
    <w:rsid w:val="00AD6C49"/>
    <w:rsid w:val="00AF0B6A"/>
    <w:rsid w:val="00B423EB"/>
    <w:rsid w:val="00B54ABB"/>
    <w:rsid w:val="00BA0714"/>
    <w:rsid w:val="00BA12F0"/>
    <w:rsid w:val="00BA4831"/>
    <w:rsid w:val="00BA5B26"/>
    <w:rsid w:val="00BD00F1"/>
    <w:rsid w:val="00BD1F5D"/>
    <w:rsid w:val="00C06BA5"/>
    <w:rsid w:val="00C06EED"/>
    <w:rsid w:val="00C240C8"/>
    <w:rsid w:val="00C25326"/>
    <w:rsid w:val="00C31356"/>
    <w:rsid w:val="00C33834"/>
    <w:rsid w:val="00C43A51"/>
    <w:rsid w:val="00C53E72"/>
    <w:rsid w:val="00C57540"/>
    <w:rsid w:val="00C62E76"/>
    <w:rsid w:val="00C66995"/>
    <w:rsid w:val="00C902DB"/>
    <w:rsid w:val="00C96F2D"/>
    <w:rsid w:val="00CA4D51"/>
    <w:rsid w:val="00CF3CC5"/>
    <w:rsid w:val="00CF71E2"/>
    <w:rsid w:val="00D0059B"/>
    <w:rsid w:val="00D25F7C"/>
    <w:rsid w:val="00D5483F"/>
    <w:rsid w:val="00D559B4"/>
    <w:rsid w:val="00D602F4"/>
    <w:rsid w:val="00D74441"/>
    <w:rsid w:val="00D76BDD"/>
    <w:rsid w:val="00D822DF"/>
    <w:rsid w:val="00D86E80"/>
    <w:rsid w:val="00DB2BEE"/>
    <w:rsid w:val="00DB425E"/>
    <w:rsid w:val="00DB5844"/>
    <w:rsid w:val="00DB664A"/>
    <w:rsid w:val="00DD2840"/>
    <w:rsid w:val="00DD399F"/>
    <w:rsid w:val="00DE2481"/>
    <w:rsid w:val="00DE2950"/>
    <w:rsid w:val="00E00594"/>
    <w:rsid w:val="00E05862"/>
    <w:rsid w:val="00E06F75"/>
    <w:rsid w:val="00E174C8"/>
    <w:rsid w:val="00E25A04"/>
    <w:rsid w:val="00E27FBC"/>
    <w:rsid w:val="00E408EB"/>
    <w:rsid w:val="00E41A6E"/>
    <w:rsid w:val="00E651E9"/>
    <w:rsid w:val="00E70C2D"/>
    <w:rsid w:val="00E82424"/>
    <w:rsid w:val="00E82C03"/>
    <w:rsid w:val="00E83A08"/>
    <w:rsid w:val="00E92B9B"/>
    <w:rsid w:val="00EC63B0"/>
    <w:rsid w:val="00EE52FB"/>
    <w:rsid w:val="00EF322B"/>
    <w:rsid w:val="00F21ED5"/>
    <w:rsid w:val="00F31768"/>
    <w:rsid w:val="00F35D95"/>
    <w:rsid w:val="00F7466C"/>
    <w:rsid w:val="00F74A8C"/>
    <w:rsid w:val="00FE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4EC26"/>
  <w15:chartTrackingRefBased/>
  <w15:docId w15:val="{36794B50-194D-4B42-98BB-20BFC36B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alloonText">
    <w:name w:val="Balloon Text"/>
    <w:basedOn w:val="Normal"/>
    <w:semiHidden/>
    <w:rsid w:val="00395B92"/>
    <w:rPr>
      <w:rFonts w:ascii="Tahoma" w:hAnsi="Tahoma" w:cs="Tahoma"/>
      <w:sz w:val="16"/>
      <w:szCs w:val="16"/>
    </w:rPr>
  </w:style>
  <w:style w:type="paragraph" w:styleId="NormalWeb">
    <w:name w:val="Normal (Web)"/>
    <w:basedOn w:val="Normal"/>
    <w:rsid w:val="0051272D"/>
    <w:pPr>
      <w:spacing w:before="100" w:beforeAutospacing="1" w:after="100" w:afterAutospacing="1"/>
    </w:pPr>
    <w:rPr>
      <w:rFonts w:ascii="Arial Unicode MS" w:eastAsia="Arial Unicode MS" w:hAnsi="Arial Unicode MS" w:cs="Arial Unicode MS"/>
    </w:rPr>
  </w:style>
  <w:style w:type="character" w:customStyle="1" w:styleId="grame">
    <w:name w:val="grame"/>
    <w:basedOn w:val="DefaultParagraphFont"/>
    <w:rsid w:val="0051272D"/>
  </w:style>
  <w:style w:type="character" w:customStyle="1" w:styleId="FooterChar">
    <w:name w:val="Footer Char"/>
    <w:link w:val="Footer"/>
    <w:uiPriority w:val="99"/>
    <w:rsid w:val="00CF71E2"/>
    <w:rPr>
      <w:sz w:val="24"/>
      <w:szCs w:val="24"/>
    </w:rPr>
  </w:style>
  <w:style w:type="paragraph" w:styleId="ListParagraph">
    <w:name w:val="List Paragraph"/>
    <w:basedOn w:val="Normal"/>
    <w:uiPriority w:val="34"/>
    <w:qFormat/>
    <w:rsid w:val="00CF3CC5"/>
    <w:pPr>
      <w:spacing w:after="200" w:line="276" w:lineRule="auto"/>
      <w:ind w:left="720"/>
      <w:contextualSpacing/>
    </w:pPr>
    <w:rPr>
      <w:rFonts w:ascii="Calibri" w:eastAsia="Calibri" w:hAnsi="Calibri"/>
      <w:sz w:val="22"/>
      <w:szCs w:val="22"/>
    </w:rPr>
  </w:style>
  <w:style w:type="paragraph" w:customStyle="1" w:styleId="paragraph">
    <w:name w:val="paragraph"/>
    <w:basedOn w:val="Normal"/>
    <w:rsid w:val="00BA4831"/>
    <w:pPr>
      <w:spacing w:before="100" w:beforeAutospacing="1" w:after="100" w:afterAutospacing="1"/>
    </w:pPr>
  </w:style>
  <w:style w:type="character" w:customStyle="1" w:styleId="normaltextrun">
    <w:name w:val="normaltextrun"/>
    <w:basedOn w:val="DefaultParagraphFont"/>
    <w:rsid w:val="00BA4831"/>
  </w:style>
  <w:style w:type="character" w:customStyle="1" w:styleId="eop">
    <w:name w:val="eop"/>
    <w:basedOn w:val="DefaultParagraphFont"/>
    <w:rsid w:val="00BA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3504">
      <w:bodyDiv w:val="1"/>
      <w:marLeft w:val="0"/>
      <w:marRight w:val="0"/>
      <w:marTop w:val="0"/>
      <w:marBottom w:val="0"/>
      <w:divBdr>
        <w:top w:val="none" w:sz="0" w:space="0" w:color="auto"/>
        <w:left w:val="none" w:sz="0" w:space="0" w:color="auto"/>
        <w:bottom w:val="none" w:sz="0" w:space="0" w:color="auto"/>
        <w:right w:val="none" w:sz="0" w:space="0" w:color="auto"/>
      </w:divBdr>
    </w:div>
    <w:div w:id="706567161">
      <w:bodyDiv w:val="1"/>
      <w:marLeft w:val="0"/>
      <w:marRight w:val="0"/>
      <w:marTop w:val="0"/>
      <w:marBottom w:val="0"/>
      <w:divBdr>
        <w:top w:val="none" w:sz="0" w:space="0" w:color="auto"/>
        <w:left w:val="none" w:sz="0" w:space="0" w:color="auto"/>
        <w:bottom w:val="none" w:sz="0" w:space="0" w:color="auto"/>
        <w:right w:val="none" w:sz="0" w:space="0" w:color="auto"/>
      </w:divBdr>
      <w:divsChild>
        <w:div w:id="67197632">
          <w:marLeft w:val="0"/>
          <w:marRight w:val="0"/>
          <w:marTop w:val="0"/>
          <w:marBottom w:val="0"/>
          <w:divBdr>
            <w:top w:val="none" w:sz="0" w:space="0" w:color="auto"/>
            <w:left w:val="none" w:sz="0" w:space="0" w:color="auto"/>
            <w:bottom w:val="none" w:sz="0" w:space="0" w:color="auto"/>
            <w:right w:val="none" w:sz="0" w:space="0" w:color="auto"/>
          </w:divBdr>
          <w:divsChild>
            <w:div w:id="125389740">
              <w:marLeft w:val="0"/>
              <w:marRight w:val="0"/>
              <w:marTop w:val="0"/>
              <w:marBottom w:val="0"/>
              <w:divBdr>
                <w:top w:val="none" w:sz="0" w:space="0" w:color="auto"/>
                <w:left w:val="none" w:sz="0" w:space="0" w:color="auto"/>
                <w:bottom w:val="none" w:sz="0" w:space="0" w:color="auto"/>
                <w:right w:val="none" w:sz="0" w:space="0" w:color="auto"/>
              </w:divBdr>
            </w:div>
            <w:div w:id="873886051">
              <w:marLeft w:val="0"/>
              <w:marRight w:val="0"/>
              <w:marTop w:val="0"/>
              <w:marBottom w:val="0"/>
              <w:divBdr>
                <w:top w:val="none" w:sz="0" w:space="0" w:color="auto"/>
                <w:left w:val="none" w:sz="0" w:space="0" w:color="auto"/>
                <w:bottom w:val="none" w:sz="0" w:space="0" w:color="auto"/>
                <w:right w:val="none" w:sz="0" w:space="0" w:color="auto"/>
              </w:divBdr>
            </w:div>
          </w:divsChild>
        </w:div>
        <w:div w:id="508641729">
          <w:marLeft w:val="0"/>
          <w:marRight w:val="0"/>
          <w:marTop w:val="0"/>
          <w:marBottom w:val="0"/>
          <w:divBdr>
            <w:top w:val="none" w:sz="0" w:space="0" w:color="auto"/>
            <w:left w:val="none" w:sz="0" w:space="0" w:color="auto"/>
            <w:bottom w:val="none" w:sz="0" w:space="0" w:color="auto"/>
            <w:right w:val="none" w:sz="0" w:space="0" w:color="auto"/>
          </w:divBdr>
          <w:divsChild>
            <w:div w:id="1181165862">
              <w:marLeft w:val="0"/>
              <w:marRight w:val="0"/>
              <w:marTop w:val="0"/>
              <w:marBottom w:val="0"/>
              <w:divBdr>
                <w:top w:val="none" w:sz="0" w:space="0" w:color="auto"/>
                <w:left w:val="none" w:sz="0" w:space="0" w:color="auto"/>
                <w:bottom w:val="none" w:sz="0" w:space="0" w:color="auto"/>
                <w:right w:val="none" w:sz="0" w:space="0" w:color="auto"/>
              </w:divBdr>
            </w:div>
          </w:divsChild>
        </w:div>
        <w:div w:id="1618172199">
          <w:marLeft w:val="0"/>
          <w:marRight w:val="0"/>
          <w:marTop w:val="0"/>
          <w:marBottom w:val="0"/>
          <w:divBdr>
            <w:top w:val="none" w:sz="0" w:space="0" w:color="auto"/>
            <w:left w:val="none" w:sz="0" w:space="0" w:color="auto"/>
            <w:bottom w:val="none" w:sz="0" w:space="0" w:color="auto"/>
            <w:right w:val="none" w:sz="0" w:space="0" w:color="auto"/>
          </w:divBdr>
          <w:divsChild>
            <w:div w:id="721909444">
              <w:marLeft w:val="0"/>
              <w:marRight w:val="0"/>
              <w:marTop w:val="0"/>
              <w:marBottom w:val="0"/>
              <w:divBdr>
                <w:top w:val="none" w:sz="0" w:space="0" w:color="auto"/>
                <w:left w:val="none" w:sz="0" w:space="0" w:color="auto"/>
                <w:bottom w:val="none" w:sz="0" w:space="0" w:color="auto"/>
                <w:right w:val="none" w:sz="0" w:space="0" w:color="auto"/>
              </w:divBdr>
            </w:div>
          </w:divsChild>
        </w:div>
        <w:div w:id="1824810046">
          <w:marLeft w:val="0"/>
          <w:marRight w:val="0"/>
          <w:marTop w:val="0"/>
          <w:marBottom w:val="0"/>
          <w:divBdr>
            <w:top w:val="none" w:sz="0" w:space="0" w:color="auto"/>
            <w:left w:val="none" w:sz="0" w:space="0" w:color="auto"/>
            <w:bottom w:val="none" w:sz="0" w:space="0" w:color="auto"/>
            <w:right w:val="none" w:sz="0" w:space="0" w:color="auto"/>
          </w:divBdr>
          <w:divsChild>
            <w:div w:id="13163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5226">
      <w:bodyDiv w:val="1"/>
      <w:marLeft w:val="0"/>
      <w:marRight w:val="0"/>
      <w:marTop w:val="0"/>
      <w:marBottom w:val="0"/>
      <w:divBdr>
        <w:top w:val="none" w:sz="0" w:space="0" w:color="auto"/>
        <w:left w:val="none" w:sz="0" w:space="0" w:color="auto"/>
        <w:bottom w:val="none" w:sz="0" w:space="0" w:color="auto"/>
        <w:right w:val="none" w:sz="0" w:space="0" w:color="auto"/>
      </w:divBdr>
    </w:div>
    <w:div w:id="1213806158">
      <w:bodyDiv w:val="1"/>
      <w:marLeft w:val="0"/>
      <w:marRight w:val="0"/>
      <w:marTop w:val="0"/>
      <w:marBottom w:val="0"/>
      <w:divBdr>
        <w:top w:val="none" w:sz="0" w:space="0" w:color="auto"/>
        <w:left w:val="none" w:sz="0" w:space="0" w:color="auto"/>
        <w:bottom w:val="none" w:sz="0" w:space="0" w:color="auto"/>
        <w:right w:val="none" w:sz="0" w:space="0" w:color="auto"/>
      </w:divBdr>
    </w:div>
    <w:div w:id="1393652969">
      <w:bodyDiv w:val="1"/>
      <w:marLeft w:val="0"/>
      <w:marRight w:val="0"/>
      <w:marTop w:val="0"/>
      <w:marBottom w:val="0"/>
      <w:divBdr>
        <w:top w:val="none" w:sz="0" w:space="0" w:color="auto"/>
        <w:left w:val="none" w:sz="0" w:space="0" w:color="auto"/>
        <w:bottom w:val="none" w:sz="0" w:space="0" w:color="auto"/>
        <w:right w:val="none" w:sz="0" w:space="0" w:color="auto"/>
      </w:divBdr>
      <w:divsChild>
        <w:div w:id="1393043548">
          <w:marLeft w:val="0"/>
          <w:marRight w:val="0"/>
          <w:marTop w:val="0"/>
          <w:marBottom w:val="0"/>
          <w:divBdr>
            <w:top w:val="none" w:sz="0" w:space="0" w:color="auto"/>
            <w:left w:val="none" w:sz="0" w:space="0" w:color="auto"/>
            <w:bottom w:val="none" w:sz="0" w:space="0" w:color="auto"/>
            <w:right w:val="none" w:sz="0" w:space="0" w:color="auto"/>
          </w:divBdr>
        </w:div>
        <w:div w:id="1986815091">
          <w:marLeft w:val="0"/>
          <w:marRight w:val="0"/>
          <w:marTop w:val="0"/>
          <w:marBottom w:val="0"/>
          <w:divBdr>
            <w:top w:val="none" w:sz="0" w:space="0" w:color="auto"/>
            <w:left w:val="none" w:sz="0" w:space="0" w:color="auto"/>
            <w:bottom w:val="none" w:sz="0" w:space="0" w:color="auto"/>
            <w:right w:val="none" w:sz="0" w:space="0" w:color="auto"/>
          </w:divBdr>
        </w:div>
      </w:divsChild>
    </w:div>
    <w:div w:id="1724258214">
      <w:bodyDiv w:val="1"/>
      <w:marLeft w:val="0"/>
      <w:marRight w:val="0"/>
      <w:marTop w:val="0"/>
      <w:marBottom w:val="0"/>
      <w:divBdr>
        <w:top w:val="none" w:sz="0" w:space="0" w:color="auto"/>
        <w:left w:val="none" w:sz="0" w:space="0" w:color="auto"/>
        <w:bottom w:val="none" w:sz="0" w:space="0" w:color="auto"/>
        <w:right w:val="none" w:sz="0" w:space="0" w:color="auto"/>
      </w:divBdr>
    </w:div>
    <w:div w:id="1963147557">
      <w:bodyDiv w:val="1"/>
      <w:marLeft w:val="0"/>
      <w:marRight w:val="0"/>
      <w:marTop w:val="0"/>
      <w:marBottom w:val="0"/>
      <w:divBdr>
        <w:top w:val="none" w:sz="0" w:space="0" w:color="auto"/>
        <w:left w:val="none" w:sz="0" w:space="0" w:color="auto"/>
        <w:bottom w:val="none" w:sz="0" w:space="0" w:color="auto"/>
        <w:right w:val="none" w:sz="0" w:space="0" w:color="auto"/>
      </w:divBdr>
      <w:divsChild>
        <w:div w:id="820855055">
          <w:marLeft w:val="0"/>
          <w:marRight w:val="0"/>
          <w:marTop w:val="0"/>
          <w:marBottom w:val="0"/>
          <w:divBdr>
            <w:top w:val="none" w:sz="0" w:space="0" w:color="auto"/>
            <w:left w:val="none" w:sz="0" w:space="0" w:color="auto"/>
            <w:bottom w:val="none" w:sz="0" w:space="0" w:color="auto"/>
            <w:right w:val="none" w:sz="0" w:space="0" w:color="auto"/>
          </w:divBdr>
          <w:divsChild>
            <w:div w:id="1072973370">
              <w:marLeft w:val="0"/>
              <w:marRight w:val="0"/>
              <w:marTop w:val="0"/>
              <w:marBottom w:val="0"/>
              <w:divBdr>
                <w:top w:val="none" w:sz="0" w:space="0" w:color="auto"/>
                <w:left w:val="none" w:sz="0" w:space="0" w:color="auto"/>
                <w:bottom w:val="none" w:sz="0" w:space="0" w:color="auto"/>
                <w:right w:val="none" w:sz="0" w:space="0" w:color="auto"/>
              </w:divBdr>
              <w:divsChild>
                <w:div w:id="379599794">
                  <w:marLeft w:val="0"/>
                  <w:marRight w:val="0"/>
                  <w:marTop w:val="0"/>
                  <w:marBottom w:val="0"/>
                  <w:divBdr>
                    <w:top w:val="none" w:sz="0" w:space="0" w:color="auto"/>
                    <w:left w:val="none" w:sz="0" w:space="0" w:color="auto"/>
                    <w:bottom w:val="none" w:sz="0" w:space="0" w:color="auto"/>
                    <w:right w:val="none" w:sz="0" w:space="0" w:color="auto"/>
                  </w:divBdr>
                  <w:divsChild>
                    <w:div w:id="1456867389">
                      <w:marLeft w:val="0"/>
                      <w:marRight w:val="0"/>
                      <w:marTop w:val="0"/>
                      <w:marBottom w:val="0"/>
                      <w:divBdr>
                        <w:top w:val="none" w:sz="0" w:space="0" w:color="auto"/>
                        <w:left w:val="none" w:sz="0" w:space="0" w:color="auto"/>
                        <w:bottom w:val="none" w:sz="0" w:space="0" w:color="auto"/>
                        <w:right w:val="none" w:sz="0" w:space="0" w:color="auto"/>
                      </w:divBdr>
                      <w:divsChild>
                        <w:div w:id="1342927662">
                          <w:marLeft w:val="0"/>
                          <w:marRight w:val="0"/>
                          <w:marTop w:val="0"/>
                          <w:marBottom w:val="0"/>
                          <w:divBdr>
                            <w:top w:val="none" w:sz="0" w:space="0" w:color="auto"/>
                            <w:left w:val="none" w:sz="0" w:space="0" w:color="auto"/>
                            <w:bottom w:val="none" w:sz="0" w:space="0" w:color="auto"/>
                            <w:right w:val="none" w:sz="0" w:space="0" w:color="auto"/>
                          </w:divBdr>
                          <w:divsChild>
                            <w:div w:id="277418286">
                              <w:marLeft w:val="0"/>
                              <w:marRight w:val="0"/>
                              <w:marTop w:val="0"/>
                              <w:marBottom w:val="0"/>
                              <w:divBdr>
                                <w:top w:val="none" w:sz="0" w:space="0" w:color="auto"/>
                                <w:left w:val="none" w:sz="0" w:space="0" w:color="auto"/>
                                <w:bottom w:val="none" w:sz="0" w:space="0" w:color="auto"/>
                                <w:right w:val="none" w:sz="0" w:space="0" w:color="auto"/>
                              </w:divBdr>
                              <w:divsChild>
                                <w:div w:id="1481578695">
                                  <w:marLeft w:val="0"/>
                                  <w:marRight w:val="0"/>
                                  <w:marTop w:val="0"/>
                                  <w:marBottom w:val="0"/>
                                  <w:divBdr>
                                    <w:top w:val="none" w:sz="0" w:space="0" w:color="auto"/>
                                    <w:left w:val="none" w:sz="0" w:space="0" w:color="auto"/>
                                    <w:bottom w:val="none" w:sz="0" w:space="0" w:color="auto"/>
                                    <w:right w:val="none" w:sz="0" w:space="0" w:color="auto"/>
                                  </w:divBdr>
                                </w:div>
                              </w:divsChild>
                            </w:div>
                            <w:div w:id="589433705">
                              <w:marLeft w:val="0"/>
                              <w:marRight w:val="0"/>
                              <w:marTop w:val="0"/>
                              <w:marBottom w:val="0"/>
                              <w:divBdr>
                                <w:top w:val="none" w:sz="0" w:space="0" w:color="auto"/>
                                <w:left w:val="none" w:sz="0" w:space="0" w:color="auto"/>
                                <w:bottom w:val="none" w:sz="0" w:space="0" w:color="auto"/>
                                <w:right w:val="none" w:sz="0" w:space="0" w:color="auto"/>
                              </w:divBdr>
                            </w:div>
                            <w:div w:id="1176648524">
                              <w:marLeft w:val="0"/>
                              <w:marRight w:val="0"/>
                              <w:marTop w:val="0"/>
                              <w:marBottom w:val="0"/>
                              <w:divBdr>
                                <w:top w:val="none" w:sz="0" w:space="0" w:color="auto"/>
                                <w:left w:val="none" w:sz="0" w:space="0" w:color="auto"/>
                                <w:bottom w:val="none" w:sz="0" w:space="0" w:color="auto"/>
                                <w:right w:val="none" w:sz="0" w:space="0" w:color="auto"/>
                              </w:divBdr>
                            </w:div>
                            <w:div w:id="1694725469">
                              <w:marLeft w:val="0"/>
                              <w:marRight w:val="0"/>
                              <w:marTop w:val="0"/>
                              <w:marBottom w:val="0"/>
                              <w:divBdr>
                                <w:top w:val="none" w:sz="0" w:space="0" w:color="auto"/>
                                <w:left w:val="none" w:sz="0" w:space="0" w:color="auto"/>
                                <w:bottom w:val="none" w:sz="0" w:space="0" w:color="auto"/>
                                <w:right w:val="none" w:sz="0" w:space="0" w:color="auto"/>
                              </w:divBdr>
                            </w:div>
                            <w:div w:id="619996113">
                              <w:marLeft w:val="0"/>
                              <w:marRight w:val="0"/>
                              <w:marTop w:val="0"/>
                              <w:marBottom w:val="0"/>
                              <w:divBdr>
                                <w:top w:val="none" w:sz="0" w:space="0" w:color="auto"/>
                                <w:left w:val="none" w:sz="0" w:space="0" w:color="auto"/>
                                <w:bottom w:val="none" w:sz="0" w:space="0" w:color="auto"/>
                                <w:right w:val="none" w:sz="0" w:space="0" w:color="auto"/>
                              </w:divBdr>
                            </w:div>
                            <w:div w:id="2024087842">
                              <w:marLeft w:val="0"/>
                              <w:marRight w:val="0"/>
                              <w:marTop w:val="0"/>
                              <w:marBottom w:val="0"/>
                              <w:divBdr>
                                <w:top w:val="none" w:sz="0" w:space="0" w:color="auto"/>
                                <w:left w:val="none" w:sz="0" w:space="0" w:color="auto"/>
                                <w:bottom w:val="none" w:sz="0" w:space="0" w:color="auto"/>
                                <w:right w:val="none" w:sz="0" w:space="0" w:color="auto"/>
                              </w:divBdr>
                            </w:div>
                            <w:div w:id="7967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42297">
          <w:marLeft w:val="0"/>
          <w:marRight w:val="0"/>
          <w:marTop w:val="0"/>
          <w:marBottom w:val="0"/>
          <w:divBdr>
            <w:top w:val="none" w:sz="0" w:space="0" w:color="auto"/>
            <w:left w:val="none" w:sz="0" w:space="0" w:color="auto"/>
            <w:bottom w:val="none" w:sz="0" w:space="0" w:color="auto"/>
            <w:right w:val="none" w:sz="0" w:space="0" w:color="auto"/>
          </w:divBdr>
          <w:divsChild>
            <w:div w:id="280765324">
              <w:marLeft w:val="0"/>
              <w:marRight w:val="0"/>
              <w:marTop w:val="0"/>
              <w:marBottom w:val="0"/>
              <w:divBdr>
                <w:top w:val="none" w:sz="0" w:space="0" w:color="auto"/>
                <w:left w:val="none" w:sz="0" w:space="0" w:color="auto"/>
                <w:bottom w:val="none" w:sz="0" w:space="0" w:color="auto"/>
                <w:right w:val="none" w:sz="0" w:space="0" w:color="auto"/>
              </w:divBdr>
              <w:divsChild>
                <w:div w:id="1834491550">
                  <w:marLeft w:val="0"/>
                  <w:marRight w:val="0"/>
                  <w:marTop w:val="0"/>
                  <w:marBottom w:val="0"/>
                  <w:divBdr>
                    <w:top w:val="none" w:sz="0" w:space="0" w:color="auto"/>
                    <w:left w:val="none" w:sz="0" w:space="0" w:color="auto"/>
                    <w:bottom w:val="none" w:sz="0" w:space="0" w:color="auto"/>
                    <w:right w:val="none" w:sz="0" w:space="0" w:color="auto"/>
                  </w:divBdr>
                </w:div>
                <w:div w:id="633098200">
                  <w:marLeft w:val="0"/>
                  <w:marRight w:val="0"/>
                  <w:marTop w:val="0"/>
                  <w:marBottom w:val="0"/>
                  <w:divBdr>
                    <w:top w:val="none" w:sz="0" w:space="0" w:color="auto"/>
                    <w:left w:val="none" w:sz="0" w:space="0" w:color="auto"/>
                    <w:bottom w:val="none" w:sz="0" w:space="0" w:color="auto"/>
                    <w:right w:val="none" w:sz="0" w:space="0" w:color="auto"/>
                  </w:divBdr>
                  <w:divsChild>
                    <w:div w:id="579367675">
                      <w:marLeft w:val="0"/>
                      <w:marRight w:val="0"/>
                      <w:marTop w:val="0"/>
                      <w:marBottom w:val="0"/>
                      <w:divBdr>
                        <w:top w:val="none" w:sz="0" w:space="0" w:color="auto"/>
                        <w:left w:val="none" w:sz="0" w:space="0" w:color="auto"/>
                        <w:bottom w:val="none" w:sz="0" w:space="0" w:color="auto"/>
                        <w:right w:val="none" w:sz="0" w:space="0" w:color="auto"/>
                      </w:divBdr>
                    </w:div>
                  </w:divsChild>
                </w:div>
                <w:div w:id="1110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79679F3906294483BB7F3CC4FE5C34" ma:contentTypeVersion="22" ma:contentTypeDescription="Create a new document." ma:contentTypeScope="" ma:versionID="f192a68676cf7aac137f08e8983a0b1c">
  <xsd:schema xmlns:xsd="http://www.w3.org/2001/XMLSchema" xmlns:xs="http://www.w3.org/2001/XMLSchema" xmlns:p="http://schemas.microsoft.com/office/2006/metadata/properties" xmlns:ns2="9f1cffaf-2ee7-4bf9-b370-e0d20fa35310" xmlns:ns3="165e5b27-98fc-4806-a172-28ee698248f9" targetNamespace="http://schemas.microsoft.com/office/2006/metadata/properties" ma:root="true" ma:fieldsID="b954140e9d268f704548cd9c2ddea9da" ns2:_="" ns3:_="">
    <xsd:import namespace="9f1cffaf-2ee7-4bf9-b370-e0d20fa35310"/>
    <xsd:import namespace="165e5b27-98fc-4806-a172-28ee698248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qzxq" minOccurs="0"/>
                <xsd:element ref="ns2:d45ad5cf-b4bb-4a6d-8e99-4940d6720daeCountryOrRegion" minOccurs="0"/>
                <xsd:element ref="ns2:d45ad5cf-b4bb-4a6d-8e99-4940d6720daeState" minOccurs="0"/>
                <xsd:element ref="ns2:d45ad5cf-b4bb-4a6d-8e99-4940d6720daeCity" minOccurs="0"/>
                <xsd:element ref="ns2:d45ad5cf-b4bb-4a6d-8e99-4940d6720daePostalCode" minOccurs="0"/>
                <xsd:element ref="ns2:d45ad5cf-b4bb-4a6d-8e99-4940d6720daeStreet" minOccurs="0"/>
                <xsd:element ref="ns2:d45ad5cf-b4bb-4a6d-8e99-4940d6720daeGeoLoc" minOccurs="0"/>
                <xsd:element ref="ns2:d45ad5cf-b4bb-4a6d-8e99-4940d6720daeDisp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cffaf-2ee7-4bf9-b370-e0d20fa35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qzxq" ma:index="20" nillable="true" ma:displayName="Location" ma:internalName="qzxq">
      <xsd:simpleType>
        <xsd:restriction base="dms:Unknown"/>
      </xsd:simpleType>
    </xsd:element>
    <xsd:element name="d45ad5cf-b4bb-4a6d-8e99-4940d6720daeCountryOrRegion" ma:index="21" nillable="true" ma:displayName="Location: Country/Region" ma:internalName="CountryOrRegion" ma:readOnly="true">
      <xsd:simpleType>
        <xsd:restriction base="dms:Text"/>
      </xsd:simpleType>
    </xsd:element>
    <xsd:element name="d45ad5cf-b4bb-4a6d-8e99-4940d6720daeState" ma:index="22" nillable="true" ma:displayName="Location: State" ma:internalName="State" ma:readOnly="true">
      <xsd:simpleType>
        <xsd:restriction base="dms:Text"/>
      </xsd:simpleType>
    </xsd:element>
    <xsd:element name="d45ad5cf-b4bb-4a6d-8e99-4940d6720daeCity" ma:index="23" nillable="true" ma:displayName="Location: City" ma:internalName="City" ma:readOnly="true">
      <xsd:simpleType>
        <xsd:restriction base="dms:Text"/>
      </xsd:simpleType>
    </xsd:element>
    <xsd:element name="d45ad5cf-b4bb-4a6d-8e99-4940d6720daePostalCode" ma:index="24" nillable="true" ma:displayName="Location: Postal Code" ma:internalName="PostalCode" ma:readOnly="true">
      <xsd:simpleType>
        <xsd:restriction base="dms:Text"/>
      </xsd:simpleType>
    </xsd:element>
    <xsd:element name="d45ad5cf-b4bb-4a6d-8e99-4940d6720daeStreet" ma:index="25" nillable="true" ma:displayName="Location: Street" ma:internalName="Street" ma:readOnly="true">
      <xsd:simpleType>
        <xsd:restriction base="dms:Text"/>
      </xsd:simpleType>
    </xsd:element>
    <xsd:element name="d45ad5cf-b4bb-4a6d-8e99-4940d6720daeGeoLoc" ma:index="26" nillable="true" ma:displayName="Location: Coordinates" ma:internalName="GeoLoc" ma:readOnly="true">
      <xsd:simpleType>
        <xsd:restriction base="dms:Unknown"/>
      </xsd:simpleType>
    </xsd:element>
    <xsd:element name="d45ad5cf-b4bb-4a6d-8e99-4940d6720daeDispName" ma:index="27" nillable="true" ma:displayName="Location: Name"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5e5b27-98fc-4806-a172-28ee698248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zxq xmlns="9f1cffaf-2ee7-4bf9-b370-e0d20fa35310" xsi:nil="true"/>
  </documentManagement>
</p:properties>
</file>

<file path=customXml/itemProps1.xml><?xml version="1.0" encoding="utf-8"?>
<ds:datastoreItem xmlns:ds="http://schemas.openxmlformats.org/officeDocument/2006/customXml" ds:itemID="{FE9E2C38-E232-4C9B-B75B-624877770B6B}">
  <ds:schemaRefs>
    <ds:schemaRef ds:uri="http://schemas.microsoft.com/sharepoint/v3/contenttype/forms"/>
  </ds:schemaRefs>
</ds:datastoreItem>
</file>

<file path=customXml/itemProps2.xml><?xml version="1.0" encoding="utf-8"?>
<ds:datastoreItem xmlns:ds="http://schemas.openxmlformats.org/officeDocument/2006/customXml" ds:itemID="{73BDD585-1FF3-4BB6-A2B6-823EC0A4E440}">
  <ds:schemaRefs>
    <ds:schemaRef ds:uri="http://schemas.openxmlformats.org/officeDocument/2006/bibliography"/>
  </ds:schemaRefs>
</ds:datastoreItem>
</file>

<file path=customXml/itemProps3.xml><?xml version="1.0" encoding="utf-8"?>
<ds:datastoreItem xmlns:ds="http://schemas.openxmlformats.org/officeDocument/2006/customXml" ds:itemID="{824A1AE2-B0CA-47C4-A0E3-3C7D3F327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cffaf-2ee7-4bf9-b370-e0d20fa35310"/>
    <ds:schemaRef ds:uri="165e5b27-98fc-4806-a172-28ee69824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55F32-C964-4F52-A313-7337C40076B3}">
  <ds:schemaRefs>
    <ds:schemaRef ds:uri="http://schemas.microsoft.com/office/2006/metadata/properties"/>
    <ds:schemaRef ds:uri="http://schemas.microsoft.com/office/infopath/2007/PartnerControls"/>
    <ds:schemaRef ds:uri="9f1cffaf-2ee7-4bf9-b370-e0d20fa3531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SACADA</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Salazar</dc:creator>
  <cp:keywords/>
  <cp:lastModifiedBy>Beth Wilson</cp:lastModifiedBy>
  <cp:revision>2</cp:revision>
  <cp:lastPrinted>2021-06-07T21:45:00Z</cp:lastPrinted>
  <dcterms:created xsi:type="dcterms:W3CDTF">2022-12-06T16:14:00Z</dcterms:created>
  <dcterms:modified xsi:type="dcterms:W3CDTF">2022-12-06T16:14:00Z</dcterms:modified>
</cp:coreProperties>
</file>